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21CFF" w14:textId="77777777" w:rsidR="004835DE" w:rsidRPr="004835DE" w:rsidRDefault="004835DE" w:rsidP="004835DE">
      <w:pPr>
        <w:pStyle w:val="SemEspaamento"/>
        <w:rPr>
          <w:rFonts w:ascii="Arial" w:hAnsi="Arial" w:cs="Arial"/>
          <w:b/>
          <w:bCs/>
          <w:sz w:val="24"/>
          <w:szCs w:val="24"/>
        </w:rPr>
      </w:pPr>
      <w:r w:rsidRPr="004835DE">
        <w:rPr>
          <w:rFonts w:ascii="Arial" w:hAnsi="Arial" w:cs="Arial"/>
          <w:b/>
          <w:bCs/>
          <w:sz w:val="24"/>
          <w:szCs w:val="24"/>
        </w:rPr>
        <w:t>9 Atitudes das pessoas Bem-Sucedidas.</w:t>
      </w:r>
    </w:p>
    <w:p w14:paraId="52E57FDF" w14:textId="1105CC78" w:rsidR="004835DE" w:rsidRPr="004835DE" w:rsidRDefault="004835DE" w:rsidP="004835DE">
      <w:pPr>
        <w:pStyle w:val="SemEspaamento"/>
        <w:rPr>
          <w:rFonts w:ascii="Arial" w:hAnsi="Arial" w:cs="Arial"/>
          <w:sz w:val="24"/>
          <w:szCs w:val="24"/>
        </w:rPr>
      </w:pPr>
      <w:r w:rsidRPr="004835DE">
        <w:rPr>
          <w:rFonts w:ascii="Arial" w:hAnsi="Arial" w:cs="Arial"/>
          <w:sz w:val="24"/>
          <w:szCs w:val="24"/>
        </w:rPr>
        <w:t>São estratégias para estabelecer e perseguir objetivos e que causam um impacto enorme sobre o desempenho.</w:t>
      </w:r>
      <w:r w:rsidRPr="004835DE">
        <w:rPr>
          <w:rFonts w:ascii="Arial" w:hAnsi="Arial" w:cs="Arial"/>
          <w:sz w:val="24"/>
          <w:szCs w:val="24"/>
        </w:rPr>
        <w:br/>
        <w:t>A prática de incorporar uma das Atitudes das pessoas Bem-Sucedidas na sua vida diária é um processo pessoal e é algo que você precisa desenvolver se quiser que elas funcionem para a sua vida.</w:t>
      </w:r>
      <w:r w:rsidRPr="004835DE">
        <w:rPr>
          <w:rFonts w:ascii="Arial" w:hAnsi="Arial" w:cs="Arial"/>
          <w:sz w:val="24"/>
          <w:szCs w:val="24"/>
        </w:rPr>
        <w:br/>
        <w:t>Se você aceitar o desafio de querer mudar o seu modo de viver atual aqui vai o roteiro.</w:t>
      </w:r>
    </w:p>
    <w:p w14:paraId="2681C5C0" w14:textId="5B8C2C64" w:rsidR="004835DE" w:rsidRPr="004835DE" w:rsidRDefault="004835DE" w:rsidP="004835DE">
      <w:pPr>
        <w:pStyle w:val="SemEspaamento"/>
        <w:rPr>
          <w:rFonts w:ascii="Arial" w:hAnsi="Arial" w:cs="Arial"/>
          <w:sz w:val="24"/>
          <w:szCs w:val="24"/>
        </w:rPr>
      </w:pPr>
    </w:p>
    <w:p w14:paraId="02BE6624" w14:textId="0E2233E6" w:rsidR="004835DE" w:rsidRPr="008B0D21" w:rsidRDefault="008B0D21" w:rsidP="004835DE">
      <w:pPr>
        <w:rPr>
          <w:rStyle w:val="nfaseSutil"/>
          <w:rFonts w:ascii="Arial" w:hAnsi="Arial" w:cs="Arial"/>
          <w:b/>
          <w:bCs/>
          <w:sz w:val="24"/>
          <w:szCs w:val="24"/>
        </w:rPr>
      </w:pPr>
      <w:r>
        <w:rPr>
          <w:rStyle w:val="nfaseSutil"/>
          <w:rFonts w:ascii="Arial" w:hAnsi="Arial" w:cs="Arial"/>
          <w:b/>
          <w:bCs/>
          <w:sz w:val="24"/>
          <w:szCs w:val="24"/>
        </w:rPr>
        <w:t>2</w:t>
      </w:r>
      <w:r w:rsidR="00EF4A39" w:rsidRPr="00EF4A39">
        <w:rPr>
          <w:rStyle w:val="nfaseSutil"/>
          <w:rFonts w:ascii="Arial" w:hAnsi="Arial" w:cs="Arial"/>
          <w:b/>
          <w:bCs/>
          <w:sz w:val="24"/>
          <w:szCs w:val="24"/>
        </w:rPr>
        <w:t xml:space="preserve"> - </w:t>
      </w:r>
      <w:r w:rsidRPr="008B0D21">
        <w:rPr>
          <w:rStyle w:val="nfaseSutil"/>
          <w:rFonts w:ascii="Arial" w:hAnsi="Arial" w:cs="Arial"/>
          <w:b/>
          <w:bCs/>
          <w:sz w:val="24"/>
          <w:szCs w:val="24"/>
        </w:rPr>
        <w:t>Escolha o momento certo para agir.</w:t>
      </w:r>
      <w:r w:rsidRPr="008B0D21">
        <w:rPr>
          <w:rStyle w:val="nfaseSutil"/>
          <w:rFonts w:ascii="Arial" w:hAnsi="Arial" w:cs="Arial"/>
          <w:b/>
          <w:bCs/>
          <w:sz w:val="24"/>
          <w:szCs w:val="24"/>
        </w:rPr>
        <w:br/>
        <w:t>Andamos tão ocupados e perseguimos tantos objetivos diferentes que não é de surpreender que seja comum perdermos oportunidades de agir apenas por sermos incapazes de percebê-las. Você realmente não teve tempo para se exercitar hoje? Não teve mesmo chance de, em algum momento, retornar aquela ligação? Alcançar seu objetivo significa aproveitar essas oportunidades antes que elas escapem por entre seus dedos.</w:t>
      </w:r>
      <w:r w:rsidRPr="008B0D21">
        <w:rPr>
          <w:rStyle w:val="nfaseSutil"/>
          <w:rFonts w:ascii="Arial" w:hAnsi="Arial" w:cs="Arial"/>
          <w:b/>
          <w:bCs/>
          <w:sz w:val="24"/>
          <w:szCs w:val="24"/>
        </w:rPr>
        <w:br/>
        <w:t>Para não deixar o momento certo passar, decida antecipadamente quando e onde você vai agir. Mais uma vez, seja o mais específico possível (por exemplo, “Segunda, quarta e sexta vou me exercitar durante trinta minutos antes de ir trabalhar”). Estudos revelam que esse tipo de planejamento ajuda o seu cérebro a detectar e aproveitar a oportunidade quando ela surgir, aumentando sua chance de sucesso em cerca de 300%.</w:t>
      </w:r>
    </w:p>
    <w:p w14:paraId="34C863A9" w14:textId="2C863FB5" w:rsidR="002019FA" w:rsidRPr="00CB24C4" w:rsidRDefault="004835DE" w:rsidP="004835DE">
      <w:pPr>
        <w:rPr>
          <w:rStyle w:val="nfaseSutil"/>
          <w:rFonts w:ascii="Arial" w:hAnsi="Arial" w:cs="Arial"/>
          <w:sz w:val="28"/>
          <w:szCs w:val="28"/>
        </w:rPr>
      </w:pPr>
      <w:r w:rsidRPr="004835DE">
        <w:rPr>
          <w:rStyle w:val="nfaseSutil"/>
          <w:rFonts w:ascii="Arial" w:hAnsi="Arial" w:cs="Arial"/>
          <w:sz w:val="28"/>
          <w:szCs w:val="28"/>
        </w:rPr>
        <w:t>Colocando em prática: </w:t>
      </w:r>
      <w:hyperlink r:id="rId5" w:tgtFrame="_self" w:history="1">
        <w:r w:rsidR="00CB24C4" w:rsidRPr="00CB24C4">
          <w:rPr>
            <w:rStyle w:val="nfaseSutil"/>
            <w:rFonts w:ascii="Arial" w:hAnsi="Arial" w:cs="Arial"/>
            <w:sz w:val="28"/>
            <w:szCs w:val="28"/>
          </w:rPr>
          <w:t>Escolha o momento certo para agir</w:t>
        </w:r>
        <w:r w:rsidR="00CB24C4" w:rsidRPr="00CB24C4">
          <w:rPr>
            <w:rStyle w:val="nfaseSutil"/>
            <w:rFonts w:ascii="Arial" w:hAnsi="Arial" w:cs="Arial"/>
            <w:sz w:val="28"/>
            <w:szCs w:val="28"/>
          </w:rPr>
          <w:t xml:space="preserve"> </w:t>
        </w:r>
      </w:hyperlink>
      <w:r w:rsidR="002019FA" w:rsidRPr="00CB24C4">
        <w:rPr>
          <w:rStyle w:val="nfaseSutil"/>
          <w:rFonts w:ascii="Arial" w:hAnsi="Arial" w:cs="Arial"/>
          <w:sz w:val="28"/>
          <w:szCs w:val="28"/>
        </w:rPr>
        <w:t>.</w:t>
      </w:r>
    </w:p>
    <w:p w14:paraId="3C2EA5E1" w14:textId="65C5406D" w:rsidR="00EF4A39" w:rsidRPr="008B0D21" w:rsidRDefault="00CB24C4" w:rsidP="008B0D21">
      <w:pPr>
        <w:pStyle w:val="SemEspaamento"/>
        <w:rPr>
          <w:rStyle w:val="nfaseSutil"/>
          <w:rFonts w:ascii="Arial" w:hAnsi="Arial" w:cs="Arial"/>
          <w:i w:val="0"/>
          <w:iCs w:val="0"/>
          <w:color w:val="auto"/>
          <w:sz w:val="24"/>
          <w:szCs w:val="24"/>
        </w:rPr>
      </w:pPr>
      <w:r>
        <w:rPr>
          <w:rStyle w:val="nfaseSutil"/>
          <w:rFonts w:ascii="Arial" w:hAnsi="Arial" w:cs="Arial"/>
          <w:i w:val="0"/>
          <w:iCs w:val="0"/>
          <w:color w:val="auto"/>
          <w:sz w:val="24"/>
          <w:szCs w:val="24"/>
        </w:rPr>
        <w:t xml:space="preserve">1. </w:t>
      </w:r>
      <w:r w:rsidR="008B0D21" w:rsidRPr="008B0D21">
        <w:rPr>
          <w:rStyle w:val="nfaseSutil"/>
          <w:rFonts w:ascii="Arial" w:hAnsi="Arial" w:cs="Arial"/>
          <w:i w:val="0"/>
          <w:iCs w:val="0"/>
          <w:color w:val="auto"/>
          <w:sz w:val="24"/>
          <w:szCs w:val="24"/>
        </w:rPr>
        <w:t>Identifique uma ação fundamental que você precisa realizar para alcançar o seu objetivo.</w:t>
      </w:r>
      <w:r w:rsidR="008B0D21" w:rsidRPr="008B0D21">
        <w:rPr>
          <w:rStyle w:val="nfaseSutil"/>
          <w:rFonts w:ascii="Arial" w:hAnsi="Arial" w:cs="Arial"/>
          <w:i w:val="0"/>
          <w:iCs w:val="0"/>
          <w:color w:val="auto"/>
          <w:sz w:val="24"/>
          <w:szCs w:val="24"/>
        </w:rPr>
        <w:br/>
      </w:r>
      <w:r w:rsidR="008B0D21" w:rsidRPr="008B0D21">
        <w:rPr>
          <w:rStyle w:val="nfaseSutil"/>
          <w:rFonts w:ascii="Arial" w:hAnsi="Arial" w:cs="Arial"/>
          <w:i w:val="0"/>
          <w:iCs w:val="0"/>
          <w:color w:val="auto"/>
          <w:sz w:val="24"/>
          <w:szCs w:val="24"/>
        </w:rPr>
        <w:br/>
        <w:t>2. Quando e onde você deveria executá-la? Qual é a situação?</w:t>
      </w:r>
      <w:r w:rsidR="008B0D21" w:rsidRPr="008B0D21">
        <w:rPr>
          <w:rStyle w:val="nfaseSutil"/>
          <w:rFonts w:ascii="Arial" w:hAnsi="Arial" w:cs="Arial"/>
          <w:i w:val="0"/>
          <w:iCs w:val="0"/>
          <w:color w:val="auto"/>
          <w:sz w:val="24"/>
          <w:szCs w:val="24"/>
        </w:rPr>
        <w:br/>
      </w:r>
      <w:r w:rsidR="008B0D21" w:rsidRPr="008B0D21">
        <w:rPr>
          <w:rStyle w:val="nfaseSutil"/>
          <w:rFonts w:ascii="Arial" w:hAnsi="Arial" w:cs="Arial"/>
          <w:i w:val="0"/>
          <w:iCs w:val="0"/>
          <w:color w:val="auto"/>
          <w:sz w:val="24"/>
          <w:szCs w:val="24"/>
        </w:rPr>
        <w:br/>
        <w:t>3. Preencha as lacunas: Se (</w:t>
      </w:r>
      <w:proofErr w:type="gramStart"/>
      <w:r w:rsidR="008B0D21" w:rsidRPr="008B0D21">
        <w:rPr>
          <w:rStyle w:val="nfaseSutil"/>
          <w:rFonts w:ascii="Arial" w:hAnsi="Arial" w:cs="Arial"/>
          <w:i w:val="0"/>
          <w:iCs w:val="0"/>
          <w:color w:val="auto"/>
          <w:sz w:val="24"/>
          <w:szCs w:val="24"/>
        </w:rPr>
        <w:t>ou Quando</w:t>
      </w:r>
      <w:proofErr w:type="gramEnd"/>
      <w:r w:rsidR="008B0D21" w:rsidRPr="008B0D21">
        <w:rPr>
          <w:rStyle w:val="nfaseSutil"/>
          <w:rFonts w:ascii="Arial" w:hAnsi="Arial" w:cs="Arial"/>
          <w:i w:val="0"/>
          <w:iCs w:val="0"/>
          <w:color w:val="auto"/>
          <w:sz w:val="24"/>
          <w:szCs w:val="24"/>
        </w:rPr>
        <w:t>) _______________, então __________________. (Por exemplo: Se são 8 horas de uma segunda-feira, então vou correr.)</w:t>
      </w:r>
      <w:r w:rsidR="008B0D21" w:rsidRPr="008B0D21">
        <w:rPr>
          <w:rStyle w:val="nfaseSutil"/>
          <w:rFonts w:ascii="Arial" w:hAnsi="Arial" w:cs="Arial"/>
          <w:i w:val="0"/>
          <w:iCs w:val="0"/>
          <w:color w:val="auto"/>
          <w:sz w:val="24"/>
          <w:szCs w:val="24"/>
        </w:rPr>
        <w:br/>
      </w:r>
      <w:r w:rsidR="008B0D21" w:rsidRPr="008B0D21">
        <w:rPr>
          <w:rStyle w:val="nfaseSutil"/>
          <w:rFonts w:ascii="Arial" w:hAnsi="Arial" w:cs="Arial"/>
          <w:i w:val="0"/>
          <w:iCs w:val="0"/>
          <w:color w:val="auto"/>
          <w:sz w:val="24"/>
          <w:szCs w:val="24"/>
        </w:rPr>
        <w:br/>
        <w:t>4. Agora pense num obstáculo que talvez o atrapalhe. Pode ser uma tentação, uma distração ou qualquer outro fator que interfira no seu progresso.</w:t>
      </w:r>
      <w:r w:rsidR="008B0D21" w:rsidRPr="008B0D21">
        <w:rPr>
          <w:rStyle w:val="nfaseSutil"/>
          <w:rFonts w:ascii="Arial" w:hAnsi="Arial" w:cs="Arial"/>
          <w:i w:val="0"/>
          <w:iCs w:val="0"/>
          <w:color w:val="auto"/>
          <w:sz w:val="24"/>
          <w:szCs w:val="24"/>
        </w:rPr>
        <w:br/>
      </w:r>
      <w:r w:rsidR="008B0D21" w:rsidRPr="008B0D21">
        <w:rPr>
          <w:rStyle w:val="nfaseSutil"/>
          <w:rFonts w:ascii="Arial" w:hAnsi="Arial" w:cs="Arial"/>
          <w:i w:val="0"/>
          <w:iCs w:val="0"/>
          <w:color w:val="auto"/>
          <w:sz w:val="24"/>
          <w:szCs w:val="24"/>
        </w:rPr>
        <w:br/>
        <w:t>5. Quando a tentação ou distração aparecer, como você vai lidar com ela? 6. Preencha as lacunas: Se (ou Quando) ____________</w:t>
      </w:r>
      <w:r w:rsidR="008B0D21">
        <w:rPr>
          <w:rStyle w:val="nfaseSutil"/>
          <w:rFonts w:ascii="Arial" w:hAnsi="Arial" w:cs="Arial"/>
          <w:i w:val="0"/>
          <w:iCs w:val="0"/>
          <w:color w:val="auto"/>
          <w:sz w:val="24"/>
          <w:szCs w:val="24"/>
        </w:rPr>
        <w:t>___</w:t>
      </w:r>
      <w:r w:rsidR="008B0D21" w:rsidRPr="008B0D21">
        <w:rPr>
          <w:rStyle w:val="nfaseSutil"/>
          <w:rFonts w:ascii="Arial" w:hAnsi="Arial" w:cs="Arial"/>
          <w:i w:val="0"/>
          <w:iCs w:val="0"/>
          <w:color w:val="auto"/>
          <w:sz w:val="24"/>
          <w:szCs w:val="24"/>
        </w:rPr>
        <w:t>_, então __</w:t>
      </w:r>
      <w:r w:rsidR="008B0D21">
        <w:rPr>
          <w:rStyle w:val="nfaseSutil"/>
          <w:rFonts w:ascii="Arial" w:hAnsi="Arial" w:cs="Arial"/>
          <w:i w:val="0"/>
          <w:iCs w:val="0"/>
          <w:color w:val="auto"/>
          <w:sz w:val="24"/>
          <w:szCs w:val="24"/>
        </w:rPr>
        <w:t>________</w:t>
      </w:r>
      <w:r w:rsidR="008B0D21" w:rsidRPr="008B0D21">
        <w:rPr>
          <w:rStyle w:val="nfaseSutil"/>
          <w:rFonts w:ascii="Arial" w:hAnsi="Arial" w:cs="Arial"/>
          <w:i w:val="0"/>
          <w:iCs w:val="0"/>
          <w:color w:val="auto"/>
          <w:sz w:val="24"/>
          <w:szCs w:val="24"/>
        </w:rPr>
        <w:t>___________.</w:t>
      </w:r>
      <w:r w:rsidR="008B0D21" w:rsidRPr="008B0D21">
        <w:rPr>
          <w:rStyle w:val="nfaseSutil"/>
          <w:rFonts w:ascii="Arial" w:hAnsi="Arial" w:cs="Arial"/>
          <w:i w:val="0"/>
          <w:iCs w:val="0"/>
          <w:color w:val="auto"/>
          <w:sz w:val="24"/>
          <w:szCs w:val="24"/>
        </w:rPr>
        <w:br/>
        <w:t>(Por exemplo: Se um e-mail de um colega me deixar com raiva, então vou esperar meia hora antes de respondê-lo, e assim terei tempo de me acalmar.)</w:t>
      </w:r>
    </w:p>
    <w:p w14:paraId="7B4276F0" w14:textId="77777777" w:rsidR="008B0D21" w:rsidRPr="008B0D21" w:rsidRDefault="008B0D21" w:rsidP="008B0D21">
      <w:pPr>
        <w:pStyle w:val="SemEspaamento"/>
        <w:ind w:left="360"/>
        <w:rPr>
          <w:rStyle w:val="nfaseSutil"/>
          <w:rFonts w:ascii="Arial" w:hAnsi="Arial" w:cs="Arial"/>
          <w:sz w:val="24"/>
          <w:szCs w:val="24"/>
        </w:rPr>
      </w:pPr>
    </w:p>
    <w:p w14:paraId="2C8CD6BD" w14:textId="457532E7" w:rsidR="001070EB" w:rsidRPr="00EF4A39" w:rsidRDefault="001070EB" w:rsidP="00EF4A39">
      <w:pPr>
        <w:pStyle w:val="SemEspaamento"/>
        <w:rPr>
          <w:rStyle w:val="nfaseSutil"/>
          <w:rFonts w:ascii="Arial" w:hAnsi="Arial" w:cs="Arial"/>
          <w:sz w:val="28"/>
          <w:szCs w:val="28"/>
        </w:rPr>
      </w:pPr>
      <w:r w:rsidRPr="00EF4A39">
        <w:rPr>
          <w:rStyle w:val="nfaseSutil"/>
          <w:rFonts w:ascii="Arial" w:hAnsi="Arial" w:cs="Arial"/>
          <w:sz w:val="28"/>
          <w:szCs w:val="28"/>
        </w:rPr>
        <w:t>Sua Proposta:</w:t>
      </w:r>
    </w:p>
    <w:p w14:paraId="7A5B68BA" w14:textId="77777777" w:rsidR="001070EB" w:rsidRPr="004835DE" w:rsidRDefault="001070EB" w:rsidP="004835DE">
      <w:pPr>
        <w:rPr>
          <w:rStyle w:val="nfaseSutil"/>
          <w:rFonts w:ascii="Arial" w:hAnsi="Arial" w:cs="Arial"/>
          <w:sz w:val="24"/>
          <w:szCs w:val="24"/>
        </w:rPr>
      </w:pPr>
    </w:p>
    <w:p w14:paraId="15053E9B" w14:textId="77777777" w:rsidR="004835DE" w:rsidRPr="004835DE" w:rsidRDefault="004835DE" w:rsidP="004835DE">
      <w:pPr>
        <w:pStyle w:val="SemEspaamento"/>
        <w:rPr>
          <w:rFonts w:ascii="Arial" w:hAnsi="Arial" w:cs="Arial"/>
          <w:sz w:val="24"/>
          <w:szCs w:val="24"/>
        </w:rPr>
      </w:pPr>
    </w:p>
    <w:p w14:paraId="72030241" w14:textId="77777777" w:rsidR="004835DE" w:rsidRPr="004835DE" w:rsidRDefault="004835DE">
      <w:pPr>
        <w:pStyle w:val="SemEspaamento"/>
        <w:rPr>
          <w:rFonts w:ascii="Arial" w:hAnsi="Arial" w:cs="Arial"/>
          <w:sz w:val="24"/>
          <w:szCs w:val="24"/>
        </w:rPr>
      </w:pPr>
    </w:p>
    <w:sectPr w:rsidR="004835DE" w:rsidRPr="004835DE" w:rsidSect="004835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567FE"/>
    <w:multiLevelType w:val="hybridMultilevel"/>
    <w:tmpl w:val="687CB4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C22503"/>
    <w:multiLevelType w:val="hybridMultilevel"/>
    <w:tmpl w:val="6486BD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DE"/>
    <w:rsid w:val="001070EB"/>
    <w:rsid w:val="002019FA"/>
    <w:rsid w:val="004835DE"/>
    <w:rsid w:val="008B0D21"/>
    <w:rsid w:val="00BB05BD"/>
    <w:rsid w:val="00CB24C4"/>
    <w:rsid w:val="00EF4A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20BA"/>
  <w15:chartTrackingRefBased/>
  <w15:docId w15:val="{F0878012-B661-4418-A270-F6956BA8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835DE"/>
    <w:pPr>
      <w:spacing w:after="0" w:line="240" w:lineRule="auto"/>
    </w:pPr>
  </w:style>
  <w:style w:type="paragraph" w:styleId="NormalWeb">
    <w:name w:val="Normal (Web)"/>
    <w:basedOn w:val="Normal"/>
    <w:uiPriority w:val="99"/>
    <w:semiHidden/>
    <w:unhideWhenUsed/>
    <w:rsid w:val="004835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Sutil">
    <w:name w:val="Subtle Emphasis"/>
    <w:basedOn w:val="Fontepargpadro"/>
    <w:uiPriority w:val="19"/>
    <w:qFormat/>
    <w:rsid w:val="004835DE"/>
    <w:rPr>
      <w:i/>
      <w:iCs/>
      <w:color w:val="404040" w:themeColor="text1" w:themeTint="BF"/>
    </w:rPr>
  </w:style>
  <w:style w:type="character" w:styleId="nfase">
    <w:name w:val="Emphasis"/>
    <w:basedOn w:val="Fontepargpadro"/>
    <w:uiPriority w:val="20"/>
    <w:qFormat/>
    <w:rsid w:val="004835DE"/>
    <w:rPr>
      <w:i/>
      <w:iCs/>
    </w:rPr>
  </w:style>
  <w:style w:type="character" w:styleId="Hyperlink">
    <w:name w:val="Hyperlink"/>
    <w:basedOn w:val="Fontepargpadro"/>
    <w:uiPriority w:val="99"/>
    <w:semiHidden/>
    <w:unhideWhenUsed/>
    <w:rsid w:val="004835DE"/>
    <w:rPr>
      <w:color w:val="0000FF"/>
      <w:u w:val="single"/>
    </w:rPr>
  </w:style>
  <w:style w:type="paragraph" w:styleId="PargrafodaLista">
    <w:name w:val="List Paragraph"/>
    <w:basedOn w:val="Normal"/>
    <w:uiPriority w:val="34"/>
    <w:qFormat/>
    <w:rsid w:val="00107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5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songoes.com.br/9/7.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Góes</dc:creator>
  <cp:keywords/>
  <dc:description/>
  <cp:lastModifiedBy>Edson Góes</cp:lastModifiedBy>
  <cp:revision>2</cp:revision>
  <cp:lastPrinted>2020-06-17T21:32:00Z</cp:lastPrinted>
  <dcterms:created xsi:type="dcterms:W3CDTF">2020-06-17T21:43:00Z</dcterms:created>
  <dcterms:modified xsi:type="dcterms:W3CDTF">2020-06-17T21:43:00Z</dcterms:modified>
</cp:coreProperties>
</file>